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C9172" w14:textId="77777777" w:rsidR="002877AF" w:rsidRPr="00BB3E1B" w:rsidRDefault="002877AF" w:rsidP="002877AF">
      <w:pPr>
        <w:spacing w:line="276" w:lineRule="auto"/>
        <w:rPr>
          <w:sz w:val="22"/>
          <w:szCs w:val="22"/>
          <w:u w:val="single"/>
        </w:rPr>
      </w:pPr>
      <w:r w:rsidRPr="00BB3E1B">
        <w:rPr>
          <w:sz w:val="22"/>
          <w:szCs w:val="22"/>
          <w:u w:val="single"/>
        </w:rPr>
        <w:t>Seznam příloh SO 131.2:</w:t>
      </w:r>
    </w:p>
    <w:p w14:paraId="4354A458" w14:textId="77777777" w:rsidR="002877AF" w:rsidRPr="00BB3E1B" w:rsidRDefault="002877AF" w:rsidP="002877AF">
      <w:pPr>
        <w:spacing w:line="276" w:lineRule="auto"/>
        <w:rPr>
          <w:sz w:val="22"/>
          <w:szCs w:val="22"/>
          <w:u w:val="single"/>
        </w:rPr>
      </w:pPr>
    </w:p>
    <w:p w14:paraId="2131AD52" w14:textId="77777777" w:rsidR="002877AF" w:rsidRPr="00BB3E1B" w:rsidRDefault="00691F1B" w:rsidP="002877AF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 w:rsidR="002877AF" w:rsidRPr="00BB3E1B">
        <w:rPr>
          <w:sz w:val="22"/>
          <w:szCs w:val="22"/>
        </w:rPr>
        <w:t>1.</w:t>
      </w:r>
      <w:r w:rsidR="002877AF" w:rsidRPr="00BB3E1B">
        <w:rPr>
          <w:sz w:val="22"/>
          <w:szCs w:val="22"/>
        </w:rPr>
        <w:tab/>
        <w:t xml:space="preserve"> Technická zpráva</w:t>
      </w:r>
    </w:p>
    <w:p w14:paraId="09D2E51B" w14:textId="0DBE5023" w:rsidR="002877AF" w:rsidRDefault="00691F1B" w:rsidP="002877AF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 w:rsidR="002877AF" w:rsidRPr="00BB3E1B">
        <w:rPr>
          <w:sz w:val="22"/>
          <w:szCs w:val="22"/>
        </w:rPr>
        <w:t>2.</w:t>
      </w:r>
      <w:r w:rsidR="002877AF" w:rsidRPr="00BB3E1B">
        <w:rPr>
          <w:sz w:val="22"/>
          <w:szCs w:val="22"/>
        </w:rPr>
        <w:tab/>
        <w:t xml:space="preserve"> </w:t>
      </w:r>
      <w:r w:rsidR="00BB3E1B">
        <w:rPr>
          <w:sz w:val="22"/>
          <w:szCs w:val="22"/>
        </w:rPr>
        <w:t>Nový stav</w:t>
      </w:r>
      <w:r w:rsidR="00BB3E1B" w:rsidRPr="00BB3E1B">
        <w:rPr>
          <w:sz w:val="22"/>
          <w:szCs w:val="22"/>
        </w:rPr>
        <w:t xml:space="preserve"> půdorys</w:t>
      </w:r>
      <w:r w:rsidR="00E42D0D" w:rsidRPr="00BB3E1B">
        <w:rPr>
          <w:sz w:val="22"/>
          <w:szCs w:val="22"/>
        </w:rPr>
        <w:tab/>
      </w:r>
      <w:r w:rsidR="00E42D0D" w:rsidRPr="00BB3E1B">
        <w:rPr>
          <w:sz w:val="22"/>
          <w:szCs w:val="22"/>
        </w:rPr>
        <w:tab/>
      </w:r>
      <w:r w:rsidR="002877AF" w:rsidRPr="00BB3E1B">
        <w:rPr>
          <w:sz w:val="22"/>
          <w:szCs w:val="22"/>
        </w:rPr>
        <w:tab/>
      </w:r>
      <w:r w:rsidR="002877AF" w:rsidRPr="00BB3E1B">
        <w:rPr>
          <w:sz w:val="22"/>
          <w:szCs w:val="22"/>
        </w:rPr>
        <w:tab/>
        <w:t xml:space="preserve">M </w:t>
      </w:r>
      <w:proofErr w:type="gramStart"/>
      <w:r w:rsidR="002877AF" w:rsidRPr="00BB3E1B">
        <w:rPr>
          <w:sz w:val="22"/>
          <w:szCs w:val="22"/>
        </w:rPr>
        <w:t>1 :</w:t>
      </w:r>
      <w:proofErr w:type="gramEnd"/>
      <w:r w:rsidR="002877AF" w:rsidRPr="00BB3E1B">
        <w:rPr>
          <w:sz w:val="22"/>
          <w:szCs w:val="22"/>
        </w:rPr>
        <w:t xml:space="preserve"> </w:t>
      </w:r>
      <w:r w:rsidR="00482FEF" w:rsidRPr="00BB3E1B">
        <w:rPr>
          <w:sz w:val="22"/>
          <w:szCs w:val="22"/>
        </w:rPr>
        <w:t>50</w:t>
      </w:r>
    </w:p>
    <w:p w14:paraId="30A667B4" w14:textId="6508BF91" w:rsidR="00BB3E1B" w:rsidRDefault="00BB3E1B" w:rsidP="00BB3E1B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>
        <w:rPr>
          <w:sz w:val="22"/>
          <w:szCs w:val="22"/>
        </w:rPr>
        <w:t>3</w:t>
      </w:r>
      <w:r w:rsidRPr="00BB3E1B">
        <w:rPr>
          <w:sz w:val="22"/>
          <w:szCs w:val="22"/>
        </w:rPr>
        <w:t>.</w:t>
      </w:r>
      <w:r w:rsidRPr="00BB3E1B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Nový rozvinutý pohled</w:t>
      </w:r>
      <w:r w:rsidRPr="00BB3E1B">
        <w:rPr>
          <w:sz w:val="22"/>
          <w:szCs w:val="22"/>
        </w:rPr>
        <w:tab/>
      </w:r>
      <w:r w:rsidRPr="00BB3E1B">
        <w:rPr>
          <w:sz w:val="22"/>
          <w:szCs w:val="22"/>
        </w:rPr>
        <w:tab/>
      </w:r>
      <w:r w:rsidRPr="00BB3E1B">
        <w:rPr>
          <w:sz w:val="22"/>
          <w:szCs w:val="22"/>
        </w:rPr>
        <w:tab/>
      </w:r>
      <w:r w:rsidRPr="00BB3E1B">
        <w:rPr>
          <w:sz w:val="22"/>
          <w:szCs w:val="22"/>
        </w:rPr>
        <w:tab/>
        <w:t xml:space="preserve">M </w:t>
      </w:r>
      <w:proofErr w:type="gramStart"/>
      <w:r w:rsidRPr="00BB3E1B">
        <w:rPr>
          <w:sz w:val="22"/>
          <w:szCs w:val="22"/>
        </w:rPr>
        <w:t>1 :</w:t>
      </w:r>
      <w:proofErr w:type="gramEnd"/>
      <w:r w:rsidRPr="00BB3E1B">
        <w:rPr>
          <w:sz w:val="22"/>
          <w:szCs w:val="22"/>
        </w:rPr>
        <w:t xml:space="preserve"> 50</w:t>
      </w:r>
    </w:p>
    <w:p w14:paraId="1BAA1650" w14:textId="3700B45C" w:rsidR="00BB3E1B" w:rsidRDefault="00BB3E1B" w:rsidP="00BB3E1B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>
        <w:rPr>
          <w:sz w:val="22"/>
          <w:szCs w:val="22"/>
        </w:rPr>
        <w:t>4</w:t>
      </w:r>
      <w:r w:rsidRPr="00BB3E1B"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</w:t>
      </w:r>
      <w:r w:rsidRPr="00BB3E1B">
        <w:rPr>
          <w:sz w:val="22"/>
          <w:szCs w:val="22"/>
        </w:rPr>
        <w:t>Charakteristické vzorové řezy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B3E1B">
        <w:rPr>
          <w:sz w:val="22"/>
          <w:szCs w:val="22"/>
        </w:rPr>
        <w:t xml:space="preserve">M </w:t>
      </w:r>
      <w:proofErr w:type="gramStart"/>
      <w:r w:rsidRPr="00BB3E1B">
        <w:rPr>
          <w:sz w:val="22"/>
          <w:szCs w:val="22"/>
        </w:rPr>
        <w:t>1 :</w:t>
      </w:r>
      <w:proofErr w:type="gramEnd"/>
      <w:r w:rsidRPr="00BB3E1B">
        <w:rPr>
          <w:sz w:val="22"/>
          <w:szCs w:val="22"/>
        </w:rPr>
        <w:t xml:space="preserve"> 50</w:t>
      </w:r>
    </w:p>
    <w:p w14:paraId="40E38A90" w14:textId="094DB02C" w:rsidR="00BB3E1B" w:rsidRDefault="00BB3E1B" w:rsidP="00BB3E1B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>
        <w:rPr>
          <w:sz w:val="22"/>
          <w:szCs w:val="22"/>
        </w:rPr>
        <w:t>5</w:t>
      </w:r>
      <w:r w:rsidRPr="00BB3E1B"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Tvar zdi DC č.01 – DC č.10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B3E1B">
        <w:rPr>
          <w:sz w:val="22"/>
          <w:szCs w:val="22"/>
        </w:rPr>
        <w:t xml:space="preserve">M </w:t>
      </w:r>
      <w:proofErr w:type="gramStart"/>
      <w:r w:rsidRPr="00BB3E1B">
        <w:rPr>
          <w:sz w:val="22"/>
          <w:szCs w:val="22"/>
        </w:rPr>
        <w:t>1 :</w:t>
      </w:r>
      <w:proofErr w:type="gramEnd"/>
      <w:r w:rsidRPr="00BB3E1B">
        <w:rPr>
          <w:sz w:val="22"/>
          <w:szCs w:val="22"/>
        </w:rPr>
        <w:t xml:space="preserve"> 50</w:t>
      </w:r>
    </w:p>
    <w:p w14:paraId="346C62AA" w14:textId="329270B6" w:rsidR="00BB3E1B" w:rsidRDefault="00BB3E1B" w:rsidP="00BB3E1B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>
        <w:rPr>
          <w:sz w:val="22"/>
          <w:szCs w:val="22"/>
        </w:rPr>
        <w:t>6</w:t>
      </w:r>
      <w:r w:rsidRPr="00BB3E1B"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Tvar zdi DC č.11 – DC č.19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B3E1B">
        <w:rPr>
          <w:sz w:val="22"/>
          <w:szCs w:val="22"/>
        </w:rPr>
        <w:t xml:space="preserve">M </w:t>
      </w:r>
      <w:proofErr w:type="gramStart"/>
      <w:r w:rsidRPr="00BB3E1B">
        <w:rPr>
          <w:sz w:val="22"/>
          <w:szCs w:val="22"/>
        </w:rPr>
        <w:t>1 :</w:t>
      </w:r>
      <w:proofErr w:type="gramEnd"/>
      <w:r w:rsidRPr="00BB3E1B">
        <w:rPr>
          <w:sz w:val="22"/>
          <w:szCs w:val="22"/>
        </w:rPr>
        <w:t xml:space="preserve"> 50</w:t>
      </w:r>
    </w:p>
    <w:p w14:paraId="4B42E721" w14:textId="458B7F35" w:rsidR="00BB3E1B" w:rsidRDefault="00BB3E1B" w:rsidP="00BB3E1B">
      <w:pPr>
        <w:pStyle w:val="Odstavecseseznamem"/>
        <w:spacing w:line="276" w:lineRule="auto"/>
        <w:ind w:left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>
        <w:rPr>
          <w:sz w:val="22"/>
          <w:szCs w:val="22"/>
        </w:rPr>
        <w:t>7</w:t>
      </w:r>
      <w:r w:rsidRPr="00BB3E1B"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Detaily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B3E1B">
        <w:rPr>
          <w:sz w:val="22"/>
          <w:szCs w:val="22"/>
        </w:rPr>
        <w:t xml:space="preserve">M </w:t>
      </w:r>
      <w:proofErr w:type="gramStart"/>
      <w:r w:rsidRPr="00BB3E1B">
        <w:rPr>
          <w:sz w:val="22"/>
          <w:szCs w:val="22"/>
        </w:rPr>
        <w:t>1 :</w:t>
      </w:r>
      <w:proofErr w:type="gramEnd"/>
      <w:r w:rsidRPr="00BB3E1B">
        <w:rPr>
          <w:sz w:val="22"/>
          <w:szCs w:val="22"/>
        </w:rPr>
        <w:t xml:space="preserve"> </w:t>
      </w:r>
      <w:r>
        <w:rPr>
          <w:sz w:val="22"/>
          <w:szCs w:val="22"/>
        </w:rPr>
        <w:t>5,10,20</w:t>
      </w:r>
    </w:p>
    <w:p w14:paraId="7AABE6C4" w14:textId="77BB755D" w:rsidR="002877AF" w:rsidRPr="00BB3E1B" w:rsidRDefault="00691F1B" w:rsidP="002877AF">
      <w:pPr>
        <w:spacing w:line="276" w:lineRule="auto"/>
        <w:ind w:firstLine="360"/>
        <w:rPr>
          <w:sz w:val="22"/>
          <w:szCs w:val="22"/>
        </w:rPr>
      </w:pPr>
      <w:r w:rsidRPr="00BB3E1B">
        <w:rPr>
          <w:sz w:val="22"/>
          <w:szCs w:val="22"/>
        </w:rPr>
        <w:t>D.1.2.</w:t>
      </w:r>
      <w:r w:rsidR="00BB3E1B">
        <w:rPr>
          <w:sz w:val="22"/>
          <w:szCs w:val="22"/>
        </w:rPr>
        <w:t>8</w:t>
      </w:r>
      <w:r w:rsidR="002877AF" w:rsidRPr="00BB3E1B">
        <w:rPr>
          <w:sz w:val="22"/>
          <w:szCs w:val="22"/>
        </w:rPr>
        <w:t xml:space="preserve">. </w:t>
      </w:r>
      <w:r w:rsidR="002877AF" w:rsidRPr="00BB3E1B">
        <w:rPr>
          <w:sz w:val="22"/>
          <w:szCs w:val="22"/>
        </w:rPr>
        <w:tab/>
        <w:t xml:space="preserve"> </w:t>
      </w:r>
      <w:r w:rsidR="00B4236A" w:rsidRPr="00BB3E1B">
        <w:rPr>
          <w:sz w:val="22"/>
          <w:szCs w:val="22"/>
        </w:rPr>
        <w:t>Stati</w:t>
      </w:r>
      <w:r w:rsidR="00BB3E1B">
        <w:rPr>
          <w:sz w:val="22"/>
          <w:szCs w:val="22"/>
        </w:rPr>
        <w:t>cký výpočet</w:t>
      </w:r>
      <w:r w:rsidR="002877AF" w:rsidRPr="00BB3E1B">
        <w:rPr>
          <w:sz w:val="22"/>
          <w:szCs w:val="22"/>
        </w:rPr>
        <w:t xml:space="preserve"> </w:t>
      </w:r>
      <w:r w:rsidR="002877AF" w:rsidRPr="00BB3E1B">
        <w:rPr>
          <w:sz w:val="22"/>
          <w:szCs w:val="22"/>
        </w:rPr>
        <w:tab/>
      </w:r>
      <w:r w:rsidR="002877AF" w:rsidRPr="00BB3E1B">
        <w:rPr>
          <w:sz w:val="22"/>
          <w:szCs w:val="22"/>
        </w:rPr>
        <w:tab/>
      </w:r>
      <w:r w:rsidR="002877AF" w:rsidRPr="00BB3E1B">
        <w:rPr>
          <w:sz w:val="22"/>
          <w:szCs w:val="22"/>
        </w:rPr>
        <w:tab/>
      </w:r>
      <w:r w:rsidR="002877AF" w:rsidRPr="00BB3E1B">
        <w:rPr>
          <w:sz w:val="22"/>
          <w:szCs w:val="22"/>
        </w:rPr>
        <w:tab/>
      </w:r>
    </w:p>
    <w:p w14:paraId="2FC0E29E" w14:textId="77777777" w:rsidR="002877AF" w:rsidRDefault="002877AF">
      <w:pPr>
        <w:spacing w:line="360" w:lineRule="auto"/>
      </w:pPr>
    </w:p>
    <w:sectPr w:rsidR="002877AF" w:rsidSect="00004306">
      <w:pgSz w:w="11906" w:h="16838"/>
      <w:pgMar w:top="1701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028"/>
    <w:rsid w:val="00004306"/>
    <w:rsid w:val="00021391"/>
    <w:rsid w:val="00037A78"/>
    <w:rsid w:val="0004495B"/>
    <w:rsid w:val="000602E6"/>
    <w:rsid w:val="00080D37"/>
    <w:rsid w:val="00084F79"/>
    <w:rsid w:val="000A7588"/>
    <w:rsid w:val="00115F79"/>
    <w:rsid w:val="00122323"/>
    <w:rsid w:val="001348CA"/>
    <w:rsid w:val="00134DAB"/>
    <w:rsid w:val="001837D8"/>
    <w:rsid w:val="00191462"/>
    <w:rsid w:val="00191A3F"/>
    <w:rsid w:val="001B1CDF"/>
    <w:rsid w:val="001B7E5C"/>
    <w:rsid w:val="001D3791"/>
    <w:rsid w:val="001D4028"/>
    <w:rsid w:val="001E2FFA"/>
    <w:rsid w:val="001E608F"/>
    <w:rsid w:val="001F4CDD"/>
    <w:rsid w:val="00224826"/>
    <w:rsid w:val="0024133C"/>
    <w:rsid w:val="00255E86"/>
    <w:rsid w:val="0026210B"/>
    <w:rsid w:val="002877AF"/>
    <w:rsid w:val="002A0860"/>
    <w:rsid w:val="002B4115"/>
    <w:rsid w:val="002B7417"/>
    <w:rsid w:val="003265A4"/>
    <w:rsid w:val="00342901"/>
    <w:rsid w:val="00365DED"/>
    <w:rsid w:val="003670F2"/>
    <w:rsid w:val="003B5CF4"/>
    <w:rsid w:val="00432CE2"/>
    <w:rsid w:val="004344D9"/>
    <w:rsid w:val="00445703"/>
    <w:rsid w:val="004703F3"/>
    <w:rsid w:val="00480341"/>
    <w:rsid w:val="00482FEF"/>
    <w:rsid w:val="004967AD"/>
    <w:rsid w:val="004A7E18"/>
    <w:rsid w:val="004C665D"/>
    <w:rsid w:val="004D2B01"/>
    <w:rsid w:val="0052482E"/>
    <w:rsid w:val="005315A9"/>
    <w:rsid w:val="00532534"/>
    <w:rsid w:val="0053779E"/>
    <w:rsid w:val="00543002"/>
    <w:rsid w:val="005821CE"/>
    <w:rsid w:val="00585CF4"/>
    <w:rsid w:val="005D14DC"/>
    <w:rsid w:val="005D4F20"/>
    <w:rsid w:val="006214CF"/>
    <w:rsid w:val="00624C4D"/>
    <w:rsid w:val="006734CF"/>
    <w:rsid w:val="00691F1B"/>
    <w:rsid w:val="006B2B14"/>
    <w:rsid w:val="006B67C2"/>
    <w:rsid w:val="006C18FD"/>
    <w:rsid w:val="006C543A"/>
    <w:rsid w:val="006C5FE5"/>
    <w:rsid w:val="006C7ABD"/>
    <w:rsid w:val="006D0CB2"/>
    <w:rsid w:val="006F5A2F"/>
    <w:rsid w:val="00721F15"/>
    <w:rsid w:val="00770221"/>
    <w:rsid w:val="007A66D7"/>
    <w:rsid w:val="007C13B1"/>
    <w:rsid w:val="007C7116"/>
    <w:rsid w:val="007D28F5"/>
    <w:rsid w:val="007D3630"/>
    <w:rsid w:val="007E0DD9"/>
    <w:rsid w:val="007E3A10"/>
    <w:rsid w:val="007E5083"/>
    <w:rsid w:val="00832948"/>
    <w:rsid w:val="00861EDA"/>
    <w:rsid w:val="0088233B"/>
    <w:rsid w:val="0089159D"/>
    <w:rsid w:val="008A4F88"/>
    <w:rsid w:val="008C3C8E"/>
    <w:rsid w:val="008F19C6"/>
    <w:rsid w:val="0094715D"/>
    <w:rsid w:val="00976F58"/>
    <w:rsid w:val="00991F14"/>
    <w:rsid w:val="009A5139"/>
    <w:rsid w:val="00A34D6F"/>
    <w:rsid w:val="00A420D6"/>
    <w:rsid w:val="00AA5776"/>
    <w:rsid w:val="00AB6468"/>
    <w:rsid w:val="00AB6C2B"/>
    <w:rsid w:val="00AC2290"/>
    <w:rsid w:val="00AF4928"/>
    <w:rsid w:val="00B329EC"/>
    <w:rsid w:val="00B4236A"/>
    <w:rsid w:val="00B4279A"/>
    <w:rsid w:val="00B502DE"/>
    <w:rsid w:val="00B5325D"/>
    <w:rsid w:val="00B6620A"/>
    <w:rsid w:val="00B83B8E"/>
    <w:rsid w:val="00B85659"/>
    <w:rsid w:val="00BB3E1B"/>
    <w:rsid w:val="00BC4CA0"/>
    <w:rsid w:val="00BF3ABA"/>
    <w:rsid w:val="00C1102E"/>
    <w:rsid w:val="00C30922"/>
    <w:rsid w:val="00C34193"/>
    <w:rsid w:val="00C36532"/>
    <w:rsid w:val="00C41A1D"/>
    <w:rsid w:val="00C4464B"/>
    <w:rsid w:val="00C56906"/>
    <w:rsid w:val="00C63931"/>
    <w:rsid w:val="00C92DC5"/>
    <w:rsid w:val="00C946B0"/>
    <w:rsid w:val="00CB1452"/>
    <w:rsid w:val="00CB521F"/>
    <w:rsid w:val="00CD030E"/>
    <w:rsid w:val="00D92E4F"/>
    <w:rsid w:val="00DB5BAE"/>
    <w:rsid w:val="00DC3370"/>
    <w:rsid w:val="00E42D0D"/>
    <w:rsid w:val="00E57A4F"/>
    <w:rsid w:val="00EB0CD7"/>
    <w:rsid w:val="00EB7AE8"/>
    <w:rsid w:val="00EC0E41"/>
    <w:rsid w:val="00EC5BE2"/>
    <w:rsid w:val="00EF148E"/>
    <w:rsid w:val="00F23A9D"/>
    <w:rsid w:val="00F47777"/>
    <w:rsid w:val="00F80D6B"/>
    <w:rsid w:val="00F8231D"/>
    <w:rsid w:val="00F96EFE"/>
    <w:rsid w:val="00FB1AB7"/>
    <w:rsid w:val="00FB540F"/>
    <w:rsid w:val="00FD77CE"/>
    <w:rsid w:val="00FE2E30"/>
    <w:rsid w:val="00FE5A32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40B25"/>
  <w15:docId w15:val="{40867880-2DB8-4412-AE66-ED653D11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91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Igor Bálik</cp:lastModifiedBy>
  <cp:revision>11</cp:revision>
  <cp:lastPrinted>2021-07-12T12:22:00Z</cp:lastPrinted>
  <dcterms:created xsi:type="dcterms:W3CDTF">2021-05-20T06:48:00Z</dcterms:created>
  <dcterms:modified xsi:type="dcterms:W3CDTF">2021-07-13T05:47:00Z</dcterms:modified>
</cp:coreProperties>
</file>